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56146" w:rsidR="00AE1453" w:rsidP="00AE1453" w:rsidRDefault="00AE1453" w14:paraId="042A8358" wp14:textId="77777777">
      <w:pPr>
        <w:jc w:val="center"/>
        <w:rPr>
          <w:rFonts w:ascii="Arial Narrow" w:hAnsi="Arial Narrow"/>
          <w:b/>
          <w:i/>
          <w:noProof/>
          <w:sz w:val="28"/>
          <w:szCs w:val="20"/>
        </w:rPr>
      </w:pPr>
      <w:r w:rsidRPr="67574F99">
        <w:rPr>
          <w:rFonts w:ascii="Arial Narrow" w:hAnsi="Arial Narrow" w:eastAsia="Arial Narrow" w:cs="Arial Narrow"/>
          <w:b w:val="1"/>
          <w:bCs w:val="1"/>
          <w:i w:val="1"/>
          <w:iCs w:val="1"/>
          <w:color w:val="auto"/>
          <w:sz w:val="28"/>
          <w:szCs w:val="28"/>
        </w:rPr>
        <w:t xml:space="preserve">Prüfungs- und Studienplan </w:t>
      </w:r>
      <w:r w:rsidRPr="67574F99" w:rsidR="001F41D0">
        <w:rPr>
          <w:rFonts w:ascii="Arial Narrow" w:hAnsi="Arial Narrow" w:eastAsia="Arial Narrow" w:cs="Arial Narrow"/>
          <w:b w:val="1"/>
          <w:bCs w:val="1"/>
          <w:i w:val="1"/>
          <w:iCs w:val="1"/>
          <w:color w:val="auto"/>
          <w:sz w:val="28"/>
          <w:szCs w:val="28"/>
        </w:rPr>
        <w:t xml:space="preserve">Ein-Fach-Master British </w:t>
      </w:r>
      <w:proofErr w:type="spellStart"/>
      <w:r w:rsidRPr="67574F99" w:rsidR="001F41D0">
        <w:rPr>
          <w:rFonts w:ascii="Arial Narrow" w:hAnsi="Arial Narrow" w:eastAsia="Arial Narrow" w:cs="Arial Narrow"/>
          <w:b w:val="1"/>
          <w:bCs w:val="1"/>
          <w:i w:val="1"/>
          <w:iCs w:val="1"/>
          <w:color w:val="auto"/>
          <w:sz w:val="28"/>
          <w:szCs w:val="28"/>
        </w:rPr>
        <w:t>and</w:t>
      </w:r>
      <w:proofErr w:type="spellEnd"/>
      <w:r w:rsidRPr="67574F99" w:rsidR="001F41D0">
        <w:rPr>
          <w:rFonts w:ascii="Arial Narrow" w:hAnsi="Arial Narrow" w:eastAsia="Arial Narrow" w:cs="Arial Narrow"/>
          <w:b w:val="1"/>
          <w:bCs w:val="1"/>
          <w:i w:val="1"/>
          <w:iCs w:val="1"/>
          <w:color w:val="auto"/>
          <w:sz w:val="28"/>
          <w:szCs w:val="28"/>
        </w:rPr>
        <w:t xml:space="preserve"> American </w:t>
      </w:r>
      <w:proofErr w:type="spellStart"/>
      <w:r w:rsidRPr="67574F99" w:rsidR="001F41D0">
        <w:rPr>
          <w:rFonts w:ascii="Arial Narrow" w:hAnsi="Arial Narrow" w:eastAsia="Arial Narrow" w:cs="Arial Narrow"/>
          <w:b w:val="1"/>
          <w:bCs w:val="1"/>
          <w:i w:val="1"/>
          <w:iCs w:val="1"/>
          <w:color w:val="auto"/>
          <w:sz w:val="28"/>
          <w:szCs w:val="28"/>
        </w:rPr>
        <w:t>Transcultural</w:t>
      </w:r>
      <w:proofErr w:type="spellEnd"/>
      <w:r w:rsidRPr="67574F99" w:rsidR="001F41D0">
        <w:rPr>
          <w:rFonts w:ascii="Arial Narrow" w:hAnsi="Arial Narrow" w:eastAsia="Arial Narrow" w:cs="Arial Narrow"/>
          <w:b w:val="1"/>
          <w:bCs w:val="1"/>
          <w:i w:val="1"/>
          <w:iCs w:val="1"/>
          <w:color w:val="auto"/>
          <w:sz w:val="28"/>
          <w:szCs w:val="28"/>
        </w:rPr>
        <w:t xml:space="preserve"> Studies</w:t>
      </w:r>
    </w:p>
    <w:p xmlns:wp14="http://schemas.microsoft.com/office/word/2010/wordml" w:rsidRPr="004814B7" w:rsidR="009C6124" w:rsidP="009C6124" w:rsidRDefault="009C6124" w14:paraId="38AE31B4" wp14:textId="77777777">
      <w:pPr>
        <w:jc w:val="center"/>
        <w:rPr>
          <w:rFonts w:ascii="Arial Narrow" w:hAnsi="Arial Narrow"/>
          <w:b/>
          <w:sz w:val="18"/>
          <w:szCs w:val="16"/>
        </w:rPr>
      </w:pPr>
    </w:p>
    <w:p xmlns:wp14="http://schemas.microsoft.com/office/word/2010/wordml" w:rsidR="00A64A83" w:rsidP="00A64A83" w:rsidRDefault="009C6124" w14:paraId="2FC70694" wp14:textId="77777777" wp14:noSpellErr="1">
      <w:pPr>
        <w:spacing w:line="360" w:lineRule="auto"/>
        <w:rPr>
          <w:rFonts w:ascii="Arial Narrow" w:hAnsi="Arial Narrow"/>
          <w:b/>
          <w:sz w:val="18"/>
          <w:szCs w:val="16"/>
        </w:rPr>
      </w:pP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>S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 xml:space="preserve"> = 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>Seminar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 xml:space="preserve">, 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>HS = Hauptseminar, Ü = Übung, SWS = Semesterwochenstunde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>, LP = Leistungspunkte, WPB = Wahlpflichtbereich</w:t>
      </w:r>
    </w:p>
    <w:p xmlns:wp14="http://schemas.microsoft.com/office/word/2010/wordml" w:rsidR="007F1BC6" w:rsidP="00A64A83" w:rsidRDefault="00A64A83" w14:paraId="34307BD0" wp14:textId="77777777" wp14:noSpellErr="1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18"/>
          <w:szCs w:val="16"/>
        </w:rPr>
      </w:pP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 xml:space="preserve">Weiterführende Informationen sind dem Modulhandbuch zu entnehmen. Die vorliegende Übersicht hat reinen Informationscharakter. Alle offiziellen Dokumente finden Sie auf der Homepage der 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>Philosophischen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 xml:space="preserve"> Fakultät. Alle Angaben ohne Gewähr.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 xml:space="preserve"> 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>(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>Stand: 24.09.2014</w:t>
      </w:r>
      <w:r w:rsidRPr="67574F99" w:rsidR="67574F99">
        <w:rPr>
          <w:rFonts w:ascii="Arial Narrow" w:hAnsi="Arial Narrow" w:eastAsia="Arial Narrow" w:cs="Arial Narrow"/>
          <w:b w:val="1"/>
          <w:bCs w:val="1"/>
          <w:color w:val="auto"/>
          <w:sz w:val="18"/>
          <w:szCs w:val="18"/>
        </w:rPr>
        <w:t>)</w:t>
      </w:r>
    </w:p>
    <w:p xmlns:wp14="http://schemas.microsoft.com/office/word/2010/wordml" w:rsidRPr="00AE1453" w:rsidR="00A64A83" w:rsidP="00A64A83" w:rsidRDefault="00A64A83" w14:paraId="4B07A4DF" wp14:textId="77777777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71"/>
        <w:gridCol w:w="3600"/>
        <w:gridCol w:w="567"/>
        <w:gridCol w:w="2268"/>
        <w:gridCol w:w="1985"/>
        <w:gridCol w:w="1701"/>
        <w:gridCol w:w="1047"/>
      </w:tblGrid>
      <w:tr xmlns:wp14="http://schemas.microsoft.com/office/word/2010/wordml" w:rsidRPr="00AE1453" w:rsidR="007F1BC6" w:rsidTr="67574F99" w14:paraId="41E312E7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7F1BC6" w:rsidP="00915686" w:rsidRDefault="007F1BC6" w14:paraId="409D0311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Sem.</w:t>
            </w:r>
          </w:p>
        </w:tc>
        <w:tc>
          <w:tcPr>
            <w:tcW w:w="3771" w:type="dxa"/>
            <w:shd w:val="clear" w:color="auto" w:fill="808080" w:themeFill="text1" w:themeFillTint="7F"/>
            <w:tcMar/>
          </w:tcPr>
          <w:p w:rsidRPr="00AE1453" w:rsidR="007F1BC6" w:rsidP="00915686" w:rsidRDefault="007F1BC6" w14:paraId="61B02D67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Modulbezeichnung</w:t>
            </w:r>
          </w:p>
        </w:tc>
        <w:tc>
          <w:tcPr>
            <w:tcW w:w="3600" w:type="dxa"/>
            <w:shd w:val="clear" w:color="auto" w:fill="808080" w:themeFill="text1" w:themeFillTint="7F"/>
            <w:tcMar/>
          </w:tcPr>
          <w:p w:rsidRPr="00AE1453" w:rsidR="007F1BC6" w:rsidP="00915686" w:rsidRDefault="007F1BC6" w14:paraId="3430845B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Lehrveranstaltungen</w:t>
            </w:r>
          </w:p>
        </w:tc>
        <w:tc>
          <w:tcPr>
            <w:tcW w:w="567" w:type="dxa"/>
            <w:shd w:val="clear" w:color="auto" w:fill="808080" w:themeFill="text1" w:themeFillTint="7F"/>
            <w:tcMar/>
          </w:tcPr>
          <w:p w:rsidRPr="00AE1453" w:rsidR="007F1BC6" w:rsidP="00915686" w:rsidRDefault="007F1BC6" w14:paraId="5734D7CC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LP</w:t>
            </w:r>
          </w:p>
        </w:tc>
        <w:tc>
          <w:tcPr>
            <w:tcW w:w="2268" w:type="dxa"/>
            <w:shd w:val="clear" w:color="auto" w:fill="808080" w:themeFill="text1" w:themeFillTint="7F"/>
            <w:noWrap/>
            <w:tcMar/>
          </w:tcPr>
          <w:p w:rsidRPr="00AE1453" w:rsidR="007F1BC6" w:rsidP="00915686" w:rsidRDefault="007F1BC6" w14:paraId="142522D2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Prüfungsvorleistungen</w:t>
            </w:r>
          </w:p>
        </w:tc>
        <w:tc>
          <w:tcPr>
            <w:tcW w:w="1985" w:type="dxa"/>
            <w:shd w:val="clear" w:color="auto" w:fill="808080" w:themeFill="text1" w:themeFillTint="7F"/>
            <w:tcMar/>
          </w:tcPr>
          <w:p w:rsidRPr="00AE1453" w:rsidR="007F1BC6" w:rsidP="00915686" w:rsidRDefault="007F1BC6" w14:paraId="59850893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Prüfungsleistung</w:t>
            </w:r>
          </w:p>
          <w:p w:rsidRPr="00AE1453" w:rsidR="007F1BC6" w:rsidP="00915686" w:rsidRDefault="007F1BC6" w14:paraId="657D6BEB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Art</w:t>
            </w:r>
          </w:p>
        </w:tc>
        <w:tc>
          <w:tcPr>
            <w:tcW w:w="1701" w:type="dxa"/>
            <w:shd w:val="clear" w:color="auto" w:fill="808080" w:themeFill="text1" w:themeFillTint="7F"/>
            <w:tcMar/>
          </w:tcPr>
          <w:p w:rsidR="00A64A83" w:rsidP="00915686" w:rsidRDefault="00A64A83" w14:paraId="6E2F3725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Prüfungsleistung</w:t>
            </w: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</w:p>
          <w:p w:rsidRPr="00AE1453" w:rsidR="007F1BC6" w:rsidP="00915686" w:rsidRDefault="007F1BC6" w14:paraId="6FE0C980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Dauer/ Frist</w:t>
            </w:r>
          </w:p>
        </w:tc>
        <w:tc>
          <w:tcPr>
            <w:tcW w:w="1047" w:type="dxa"/>
            <w:shd w:val="clear" w:color="auto" w:fill="808080" w:themeFill="text1" w:themeFillTint="7F"/>
            <w:tcMar/>
          </w:tcPr>
          <w:p w:rsidRPr="00AE1453" w:rsidR="007F1BC6" w:rsidP="004C44FB" w:rsidRDefault="004C44FB" w14:paraId="2225A57C" wp14:textId="77777777" wp14:noSpellErr="1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Regelprüf-termin</w:t>
            </w:r>
          </w:p>
        </w:tc>
      </w:tr>
      <w:tr xmlns:wp14="http://schemas.microsoft.com/office/word/2010/wordml" w:rsidRPr="001F41D0" w:rsidR="001F41D0" w:rsidTr="67574F99" w14:paraId="1BEDE7E6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1F41D0" w:rsidP="001F41D0" w:rsidRDefault="001F41D0" w14:paraId="006871C0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  <w:tcMar/>
          </w:tcPr>
          <w:p w:rsidRPr="004C44FB" w:rsidR="001F41D0" w:rsidP="001F41D0" w:rsidRDefault="009C6124" w14:paraId="02BE55AB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G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rundmodul: Theorien und Methoden der britischen und amerikanischen transkulturellen Studien</w:t>
            </w:r>
          </w:p>
        </w:tc>
        <w:tc>
          <w:tcPr>
            <w:tcW w:w="3600" w:type="dxa"/>
            <w:tcMar/>
          </w:tcPr>
          <w:p w:rsidRPr="004C44FB" w:rsidR="001F41D0" w:rsidP="001F41D0" w:rsidRDefault="001F41D0" w14:paraId="2C65E8C3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2 SWS</w:t>
            </w:r>
          </w:p>
          <w:p w:rsidRPr="004C44FB" w:rsidR="001F41D0" w:rsidP="009C6124" w:rsidRDefault="009C6124" w14:paraId="0EB1C59F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S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 Theories and Methods of British and American Transcultural Studies</w:t>
            </w:r>
          </w:p>
        </w:tc>
        <w:tc>
          <w:tcPr>
            <w:tcW w:w="567" w:type="dxa"/>
            <w:shd w:val="clear" w:color="auto" w:fill="auto"/>
            <w:tcMar/>
          </w:tcPr>
          <w:p w:rsidRPr="004C44FB" w:rsidR="001F41D0" w:rsidP="001F41D0" w:rsidRDefault="001F41D0" w14:paraId="4507CEC5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noWrap/>
            <w:tcMar/>
          </w:tcPr>
          <w:p w:rsidRPr="004C44FB" w:rsidR="001F41D0" w:rsidP="00302303" w:rsidRDefault="001F41D0" w14:paraId="54A61F67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tcMar/>
          </w:tcPr>
          <w:p w:rsidRPr="004C44FB" w:rsidR="001F41D0" w:rsidP="001F41D0" w:rsidRDefault="001F41D0" w14:paraId="33295F9B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Klausur</w:t>
            </w:r>
            <w:proofErr w:type="spellEnd"/>
          </w:p>
        </w:tc>
        <w:tc>
          <w:tcPr>
            <w:tcW w:w="1701" w:type="dxa"/>
            <w:tcMar/>
          </w:tcPr>
          <w:p w:rsidRPr="004C44FB" w:rsidR="001F41D0" w:rsidP="001F41D0" w:rsidRDefault="001F41D0" w14:paraId="67E5C133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180 min</w:t>
            </w:r>
          </w:p>
        </w:tc>
        <w:tc>
          <w:tcPr>
            <w:tcW w:w="1047" w:type="dxa"/>
            <w:tcMar/>
          </w:tcPr>
          <w:p w:rsidRPr="004C44FB" w:rsidR="001F41D0" w:rsidP="004C44FB" w:rsidRDefault="004C44FB" w14:paraId="691FC056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1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. Sem</w:t>
            </w:r>
          </w:p>
        </w:tc>
      </w:tr>
      <w:tr xmlns:wp14="http://schemas.microsoft.com/office/word/2010/wordml" w:rsidRPr="001F41D0" w:rsidR="004C44FB" w:rsidTr="67574F99" w14:paraId="66BA6426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1F41D0" w:rsidR="004C44FB" w:rsidP="00915686" w:rsidRDefault="004C44FB" w14:paraId="07697B90" wp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  <w:tcMar/>
          </w:tcPr>
          <w:p w:rsidRPr="004C44FB" w:rsidR="004C44FB" w:rsidP="00915686" w:rsidRDefault="004C44FB" w14:paraId="07CC7F72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Wahlbereich I: Komplementmodul laut Katalog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Pr="001F41D0" w:rsidR="004C44FB" w:rsidP="00915686" w:rsidRDefault="004C44FB" w14:paraId="0FCE6DBA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GB"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tcMar/>
          </w:tcPr>
          <w:p w:rsidRPr="00AE1453" w:rsidR="004C44FB" w:rsidP="00302303" w:rsidRDefault="004C44FB" w14:paraId="72BD938E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Aufgaben lt. Modulbeschreibung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tcMar/>
          </w:tcPr>
          <w:p w:rsidRPr="001F41D0" w:rsidR="004C44FB" w:rsidP="00915686" w:rsidRDefault="004C44FB" w14:paraId="73EF171D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Prüfung</w:t>
            </w:r>
            <w:proofErr w:type="spellEnd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laut</w:t>
            </w:r>
            <w:proofErr w:type="spellEnd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Modulangabe</w:t>
            </w:r>
            <w:proofErr w:type="spellEnd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47" w:type="dxa"/>
            <w:shd w:val="clear" w:color="auto" w:fill="BFBFBF" w:themeFill="background1" w:themeFillShade="BF"/>
            <w:tcMar/>
          </w:tcPr>
          <w:p w:rsidRPr="004C44FB" w:rsidR="004C44FB" w:rsidP="004C44FB" w:rsidRDefault="004C44FB" w14:paraId="576AE8C9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1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. Sem</w:t>
            </w:r>
          </w:p>
        </w:tc>
      </w:tr>
      <w:tr xmlns:wp14="http://schemas.microsoft.com/office/word/2010/wordml" w:rsidRPr="00AE1453" w:rsidR="004C44FB" w:rsidTr="67574F99" w14:paraId="2A97005D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1F41D0" w:rsidR="004C44FB" w:rsidP="004C44FB" w:rsidRDefault="004C44FB" w14:paraId="360F2388" wp14:textId="77777777" wp14:noSpellErr="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  <w:lang w:val="en-US"/>
              </w:rPr>
              <w:t>1/2</w:t>
            </w:r>
          </w:p>
        </w:tc>
        <w:tc>
          <w:tcPr>
            <w:tcW w:w="3771" w:type="dxa"/>
            <w:shd w:val="clear" w:color="auto" w:fill="auto"/>
            <w:tcMar/>
          </w:tcPr>
          <w:p w:rsidRPr="001F41D0" w:rsidR="004C44FB" w:rsidP="004C44FB" w:rsidRDefault="004C44FB" w14:paraId="250C31B9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3600" w:type="dxa"/>
            <w:tcMar/>
          </w:tcPr>
          <w:p w:rsidR="004C44FB" w:rsidP="004C44FB" w:rsidRDefault="004C44FB" w14:paraId="3E9FAF70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GB"/>
              </w:rPr>
              <w:t>4 SWS</w:t>
            </w:r>
          </w:p>
          <w:p w:rsidR="004C44FB" w:rsidP="004C44FB" w:rsidRDefault="004C44FB" w14:paraId="194A4B3B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GB"/>
              </w:rPr>
              <w:t>Ü: Text Production I</w:t>
            </w:r>
          </w:p>
          <w:p w:rsidRPr="00AE1453" w:rsidR="004C44FB" w:rsidP="004C44FB" w:rsidRDefault="004C44FB" w14:paraId="65124F66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GB"/>
              </w:rPr>
              <w:t>Ü: Text Production II</w:t>
            </w:r>
          </w:p>
        </w:tc>
        <w:tc>
          <w:tcPr>
            <w:tcW w:w="567" w:type="dxa"/>
            <w:shd w:val="clear" w:color="auto" w:fill="auto"/>
            <w:tcMar/>
          </w:tcPr>
          <w:p w:rsidRPr="001F41D0" w:rsidR="004C44FB" w:rsidP="004C44FB" w:rsidRDefault="004C44FB" w14:paraId="3760A52E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noWrap/>
            <w:tcMar/>
          </w:tcPr>
          <w:p w:rsidRPr="00AE1453" w:rsidR="004C44FB" w:rsidP="004C44FB" w:rsidRDefault="004C44FB" w14:paraId="4F1A32AC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tcMar/>
          </w:tcPr>
          <w:p w:rsidRPr="001F41D0" w:rsidR="004C44FB" w:rsidP="004C44FB" w:rsidRDefault="004C44FB" w14:paraId="0CA3236F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Klausur</w:t>
            </w:r>
            <w:proofErr w:type="spellEnd"/>
          </w:p>
        </w:tc>
        <w:tc>
          <w:tcPr>
            <w:tcW w:w="1701" w:type="dxa"/>
            <w:tcMar/>
          </w:tcPr>
          <w:p w:rsidRPr="001F41D0" w:rsidR="004C44FB" w:rsidP="004C44FB" w:rsidRDefault="004C44FB" w14:paraId="19321BD0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90 min</w:t>
            </w:r>
          </w:p>
        </w:tc>
        <w:tc>
          <w:tcPr>
            <w:tcW w:w="1047" w:type="dxa"/>
            <w:tcMar/>
          </w:tcPr>
          <w:p w:rsidRPr="004C44FB" w:rsidR="004C44FB" w:rsidP="004C44FB" w:rsidRDefault="004C44FB" w14:paraId="2E7E71DC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2. Sem</w:t>
            </w:r>
          </w:p>
        </w:tc>
      </w:tr>
      <w:tr xmlns:wp14="http://schemas.microsoft.com/office/word/2010/wordml" w:rsidRPr="00AE1453" w:rsidR="004C44FB" w:rsidTr="67574F99" w14:paraId="1A1BC0A7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0C52CC" w:rsidRDefault="004C44FB" w14:paraId="6146BDC6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2</w:t>
            </w:r>
          </w:p>
        </w:tc>
        <w:tc>
          <w:tcPr>
            <w:tcW w:w="14939" w:type="dxa"/>
            <w:gridSpan w:val="7"/>
            <w:shd w:val="clear" w:color="auto" w:fill="A6A6A6" w:themeFill="background1" w:themeFillShade="A6"/>
            <w:tcMar/>
          </w:tcPr>
          <w:p w:rsidR="004C44FB" w:rsidP="004C44FB" w:rsidRDefault="004C44FB" w14:paraId="5C60FCE4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b/>
                <w:sz w:val="20"/>
                <w:szCs w:val="20"/>
                <w:lang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Wahlpflichtbereich I: Es können entweder die drei Standardwahlpflichtmodule (Standard) gewählt werden oder</w:t>
            </w:r>
          </w:p>
          <w:p w:rsidRPr="000C52CC" w:rsidR="004C44FB" w:rsidP="004C44FB" w:rsidRDefault="004C44FB" w14:paraId="0CB5CF7B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b/>
                <w:sz w:val="20"/>
                <w:szCs w:val="20"/>
                <w:lang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zwei Standardwahlpflichtmodule (S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tandard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) und ein dazugehöriges Ergänzun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gswahlpflichtmodul (Additional)*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.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 xml:space="preserve"> WPB I umfasst insgesamt 18 LP</w:t>
            </w:r>
          </w:p>
        </w:tc>
      </w:tr>
      <w:tr xmlns:wp14="http://schemas.microsoft.com/office/word/2010/wordml" w:rsidRPr="00AE1453" w:rsidR="004C44FB" w:rsidTr="67574F99" w14:paraId="5EBE9D40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0C52CC" w:rsidRDefault="004C44FB" w14:paraId="1ACF6066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  <w:tcMar/>
          </w:tcPr>
          <w:p w:rsidRPr="000C52CC" w:rsidR="004C44FB" w:rsidP="000C52CC" w:rsidRDefault="004C44FB" w14:paraId="76BFB677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Anglophone Literatures in Historical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(Standard)</w:t>
            </w:r>
          </w:p>
          <w:p w:rsidRPr="000C52CC" w:rsidR="004C44FB" w:rsidP="000C52CC" w:rsidRDefault="004C44FB" w14:paraId="1C735F70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Mar/>
          </w:tcPr>
          <w:p w:rsidRPr="000C52CC" w:rsidR="004C44FB" w:rsidP="000C52CC" w:rsidRDefault="004C44FB" w14:paraId="0C9438D6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2 SWS</w:t>
            </w:r>
          </w:p>
          <w:p w:rsidRPr="000C52CC" w:rsidR="004C44FB" w:rsidP="000C52CC" w:rsidRDefault="004C44FB" w14:paraId="78611D97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HS Anglophone Literatures in Historical</w:t>
            </w:r>
          </w:p>
          <w:p w:rsidRPr="000C52CC" w:rsidR="004C44FB" w:rsidP="000C52CC" w:rsidRDefault="004C44FB" w14:paraId="7D6C8BA6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  <w:tcMar/>
          </w:tcPr>
          <w:p w:rsidRPr="000C52CC" w:rsidR="004C44FB" w:rsidP="000C52CC" w:rsidRDefault="004C44FB" w14:paraId="3F22B492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  <w:tcMar/>
          </w:tcPr>
          <w:p w:rsidRPr="000C52CC" w:rsidR="004C44FB" w:rsidP="000C52CC" w:rsidRDefault="004C44FB" w14:paraId="6408124C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Referat und Aufgaben lt. Modulbeschreibung</w:t>
            </w:r>
          </w:p>
        </w:tc>
        <w:tc>
          <w:tcPr>
            <w:tcW w:w="1985" w:type="dxa"/>
            <w:tcMar/>
          </w:tcPr>
          <w:p w:rsidRPr="000C52CC" w:rsidR="004C44FB" w:rsidP="000C52CC" w:rsidRDefault="004C44FB" w14:paraId="7C9DA6F8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tcMar/>
          </w:tcPr>
          <w:p w:rsidRPr="000C52CC" w:rsidR="004C44FB" w:rsidP="000C52CC" w:rsidRDefault="004C44FB" w14:paraId="4C4ABA9C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tcMar/>
          </w:tcPr>
          <w:p w:rsidRPr="004C44FB" w:rsidR="004C44FB" w:rsidP="004C44FB" w:rsidRDefault="004C44FB" w14:paraId="61E7E488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2. Sem</w:t>
            </w:r>
          </w:p>
        </w:tc>
      </w:tr>
      <w:tr xmlns:wp14="http://schemas.microsoft.com/office/word/2010/wordml" w:rsidRPr="00AE1453" w:rsidR="004C44FB" w:rsidTr="67574F99" w14:paraId="5B28AEC0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0C52CC" w:rsidRDefault="004C44FB" w14:paraId="39338781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D9D9D9" w:themeFill="background1" w:themeFillShade="D9"/>
            <w:tcMar/>
          </w:tcPr>
          <w:p w:rsidRPr="000C52CC" w:rsidR="004C44FB" w:rsidP="000C52CC" w:rsidRDefault="004C44FB" w14:paraId="59E3ADF5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Anglophone Literatures in Historical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(Additional)</w:t>
            </w:r>
          </w:p>
          <w:p w:rsidRPr="000C52CC" w:rsidR="004C44FB" w:rsidP="000C52CC" w:rsidRDefault="004C44FB" w14:paraId="246216A1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Pr="000C52CC" w:rsidR="004C44FB" w:rsidP="000C52CC" w:rsidRDefault="004C44FB" w14:paraId="6477443D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2 SWS</w:t>
            </w:r>
          </w:p>
          <w:p w:rsidRPr="000C52CC" w:rsidR="004C44FB" w:rsidP="000C52CC" w:rsidRDefault="004C44FB" w14:paraId="20360BB4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HS Anglophone Literatures in Historical</w:t>
            </w:r>
          </w:p>
          <w:p w:rsidRPr="000C52CC" w:rsidR="004C44FB" w:rsidP="000C52CC" w:rsidRDefault="004C44FB" w14:paraId="021A1FCA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</w:tcPr>
          <w:p w:rsidRPr="000C52CC" w:rsidR="004C44FB" w:rsidP="000C52CC" w:rsidRDefault="004C44FB" w14:paraId="3AE66B8E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tcMar/>
          </w:tcPr>
          <w:p w:rsidRPr="000C52CC" w:rsidR="004C44FB" w:rsidP="000C52CC" w:rsidRDefault="004C44FB" w14:paraId="3820139D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Referat und 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0C52CC" w:rsidR="004C44FB" w:rsidP="000C52CC" w:rsidRDefault="004C44FB" w14:paraId="4AD497C7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0C52CC" w:rsidR="004C44FB" w:rsidP="000C52CC" w:rsidRDefault="004C44FB" w14:paraId="6385F60B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shd w:val="clear" w:color="auto" w:fill="D9D9D9" w:themeFill="background1" w:themeFillShade="D9"/>
            <w:tcMar/>
          </w:tcPr>
          <w:p w:rsidRPr="004C44FB" w:rsidR="004C44FB" w:rsidP="004C44FB" w:rsidRDefault="004C44FB" w14:paraId="02A39CAB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2. Sem</w:t>
            </w:r>
          </w:p>
        </w:tc>
      </w:tr>
      <w:tr xmlns:wp14="http://schemas.microsoft.com/office/word/2010/wordml" w:rsidRPr="00AE1453" w:rsidR="004C44FB" w:rsidTr="67574F99" w14:paraId="1B562259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915686" w:rsidRDefault="004C44FB" w14:paraId="4B5DB07C" wp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  <w:tcMar/>
          </w:tcPr>
          <w:p w:rsidRPr="000C52CC" w:rsidR="004C44FB" w:rsidP="000C52CC" w:rsidRDefault="004C44FB" w14:paraId="5D4BB616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E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nglish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in Historical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Standard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600" w:type="dxa"/>
            <w:tcMar/>
          </w:tcPr>
          <w:p w:rsidR="004C44FB" w:rsidP="00915686" w:rsidRDefault="004C44FB" w14:paraId="020EA230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2 SWS</w:t>
            </w:r>
          </w:p>
          <w:p w:rsidRPr="000C52CC" w:rsidR="004C44FB" w:rsidP="00915686" w:rsidRDefault="004C44FB" w14:paraId="2BD5B2F5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English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in Historical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Standard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7" w:type="dxa"/>
            <w:shd w:val="clear" w:color="auto" w:fill="auto"/>
            <w:tcMar/>
          </w:tcPr>
          <w:p w:rsidRPr="000C52CC" w:rsidR="004C44FB" w:rsidP="00915686" w:rsidRDefault="004C44FB" w14:paraId="2627AD8B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  <w:tcMar/>
          </w:tcPr>
          <w:p w:rsidRPr="00AE1453" w:rsidR="004C44FB" w:rsidP="00915686" w:rsidRDefault="004C44FB" w14:paraId="190D9EF4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tcMar/>
          </w:tcPr>
          <w:p w:rsidRPr="00AE1453" w:rsidR="004C44FB" w:rsidP="00915686" w:rsidRDefault="004C44FB" w14:paraId="069F036D" wp14:textId="77777777" wp14:noSpellErr="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67574F99" w:rsidR="67574F99">
              <w:rPr>
                <w:rFonts w:ascii="Arial Narrow,Arial" w:hAnsi="Arial Narrow,Arial" w:eastAsia="Arial Narrow,Arial" w:cs="Arial Narrow,Arial"/>
                <w:color w:val="auto"/>
                <w:sz w:val="20"/>
                <w:szCs w:val="20"/>
              </w:rPr>
              <w:t>Referat</w:t>
            </w:r>
          </w:p>
        </w:tc>
        <w:tc>
          <w:tcPr>
            <w:tcW w:w="1701" w:type="dxa"/>
            <w:tcMar/>
          </w:tcPr>
          <w:p w:rsidRPr="00AE1453" w:rsidR="004C44FB" w:rsidP="00915686" w:rsidRDefault="004C44FB" w14:paraId="0CBEC372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20 min</w:t>
            </w:r>
          </w:p>
        </w:tc>
        <w:tc>
          <w:tcPr>
            <w:tcW w:w="1047" w:type="dxa"/>
            <w:tcMar/>
          </w:tcPr>
          <w:p w:rsidRPr="004C44FB" w:rsidR="004C44FB" w:rsidP="004C44FB" w:rsidRDefault="004C44FB" w14:paraId="5A0494AB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2. Sem</w:t>
            </w:r>
          </w:p>
        </w:tc>
      </w:tr>
      <w:tr xmlns:wp14="http://schemas.microsoft.com/office/word/2010/wordml" w:rsidRPr="00AE1453" w:rsidR="004C44FB" w:rsidTr="67574F99" w14:paraId="28AADE4F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915686" w:rsidRDefault="004C44FB" w14:paraId="6CFD1F0B" wp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D9D9D9" w:themeFill="background1" w:themeFillShade="D9"/>
            <w:tcMar/>
          </w:tcPr>
          <w:p w:rsidRPr="000C52CC" w:rsidR="004C44FB" w:rsidP="00F657EC" w:rsidRDefault="004C44FB" w14:paraId="190EB742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English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in Historical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(Additional)</w:t>
            </w: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="004C44FB" w:rsidP="00302303" w:rsidRDefault="004C44FB" w14:paraId="564A341E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2 SWS</w:t>
            </w:r>
          </w:p>
          <w:p w:rsidRPr="000C52CC" w:rsidR="004C44FB" w:rsidP="000C52CC" w:rsidRDefault="004C44FB" w14:paraId="675ADE47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English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in Historical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Additional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</w:tcPr>
          <w:p w:rsidRPr="000C52CC" w:rsidR="004C44FB" w:rsidP="00915686" w:rsidRDefault="004C44FB" w14:paraId="5F09CB31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tcMar/>
          </w:tcPr>
          <w:p w:rsidRPr="00AE1453" w:rsidR="004C44FB" w:rsidP="00915686" w:rsidRDefault="004C44FB" w14:paraId="2D2A74B6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AE1453" w:rsidR="004C44FB" w:rsidP="00915686" w:rsidRDefault="004C44FB" w14:paraId="76EC6EF5" wp14:textId="77777777" wp14:noSpellErr="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67574F99" w:rsidR="67574F99">
              <w:rPr>
                <w:rFonts w:ascii="Arial Narrow,Arial" w:hAnsi="Arial Narrow,Arial" w:eastAsia="Arial Narrow,Arial" w:cs="Arial Narrow,Arial"/>
                <w:color w:val="auto"/>
                <w:sz w:val="20"/>
                <w:szCs w:val="20"/>
              </w:rPr>
              <w:t>Referat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AE1453" w:rsidR="004C44FB" w:rsidP="00915686" w:rsidRDefault="004C44FB" w14:paraId="41041F6C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20 min</w:t>
            </w:r>
          </w:p>
        </w:tc>
        <w:tc>
          <w:tcPr>
            <w:tcW w:w="1047" w:type="dxa"/>
            <w:shd w:val="clear" w:color="auto" w:fill="D9D9D9" w:themeFill="background1" w:themeFillShade="D9"/>
            <w:tcMar/>
          </w:tcPr>
          <w:p w:rsidRPr="004C44FB" w:rsidR="004C44FB" w:rsidP="004C44FB" w:rsidRDefault="004C44FB" w14:paraId="42020877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2. Sem</w:t>
            </w:r>
          </w:p>
        </w:tc>
      </w:tr>
      <w:tr xmlns:wp14="http://schemas.microsoft.com/office/word/2010/wordml" w:rsidRPr="00AE1453" w:rsidR="004C44FB" w:rsidTr="67574F99" w14:paraId="4CFF909E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032A6ADE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  <w:tcMar/>
          </w:tcPr>
          <w:p w:rsidRPr="000C52CC" w:rsidR="004C44FB" w:rsidP="00302303" w:rsidRDefault="004C44FB" w14:paraId="5C37F66D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Anglophone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Cultures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in Historical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(Standard)</w:t>
            </w:r>
          </w:p>
          <w:p w:rsidRPr="000C52CC" w:rsidR="004C44FB" w:rsidP="00302303" w:rsidRDefault="004C44FB" w14:paraId="15E6AB2B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Mar/>
          </w:tcPr>
          <w:p w:rsidRPr="000C52CC" w:rsidR="004C44FB" w:rsidP="00302303" w:rsidRDefault="004C44FB" w14:paraId="32BF7579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2 SWS</w:t>
            </w:r>
          </w:p>
          <w:p w:rsidRPr="000C52CC" w:rsidR="004C44FB" w:rsidP="00302303" w:rsidRDefault="004C44FB" w14:paraId="74D0052E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Anglophone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Cultures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in Historical</w:t>
            </w:r>
          </w:p>
          <w:p w:rsidRPr="000C52CC" w:rsidR="004C44FB" w:rsidP="00302303" w:rsidRDefault="004C44FB" w14:paraId="4A072D9E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  <w:tcMar/>
          </w:tcPr>
          <w:p w:rsidRPr="000C52CC" w:rsidR="004C44FB" w:rsidP="00302303" w:rsidRDefault="004C44FB" w14:paraId="79E5B4F2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  <w:tcMar/>
          </w:tcPr>
          <w:p w:rsidRPr="000C52CC" w:rsidR="004C44FB" w:rsidP="00302303" w:rsidRDefault="004C44FB" w14:paraId="5F2C9DFC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Präsentation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und Aufgaben lt. Modulbeschreibung</w:t>
            </w:r>
          </w:p>
        </w:tc>
        <w:tc>
          <w:tcPr>
            <w:tcW w:w="1985" w:type="dxa"/>
            <w:tcMar/>
          </w:tcPr>
          <w:p w:rsidRPr="000C52CC" w:rsidR="004C44FB" w:rsidP="00302303" w:rsidRDefault="004C44FB" w14:paraId="217A9156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tcMar/>
          </w:tcPr>
          <w:p w:rsidRPr="000C52CC" w:rsidR="004C44FB" w:rsidP="00302303" w:rsidRDefault="004C44FB" w14:paraId="5495BBDD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tcMar/>
          </w:tcPr>
          <w:p w:rsidRPr="004C44FB" w:rsidR="004C44FB" w:rsidP="004C44FB" w:rsidRDefault="004C44FB" w14:paraId="13EA0579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2. Sem</w:t>
            </w:r>
          </w:p>
        </w:tc>
      </w:tr>
      <w:tr xmlns:wp14="http://schemas.microsoft.com/office/word/2010/wordml" w:rsidRPr="00AE1453" w:rsidR="004C44FB" w:rsidTr="67574F99" w14:paraId="37496A5A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741C19CC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011D3D17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Anglophone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Cultures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in Historical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(Additional)</w:t>
            </w:r>
          </w:p>
          <w:p w:rsidRPr="000C52CC" w:rsidR="004C44FB" w:rsidP="00302303" w:rsidRDefault="004C44FB" w14:paraId="41368859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1B156781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2 SWS</w:t>
            </w:r>
          </w:p>
          <w:p w:rsidRPr="000C52CC" w:rsidR="004C44FB" w:rsidP="00302303" w:rsidRDefault="004C44FB" w14:paraId="7B5DE976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Anglophone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Cultures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in Historical</w:t>
            </w:r>
          </w:p>
          <w:p w:rsidRPr="000C52CC" w:rsidR="004C44FB" w:rsidP="00302303" w:rsidRDefault="004C44FB" w14:paraId="134D019D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3DE064C1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tcMar/>
          </w:tcPr>
          <w:p w:rsidRPr="000C52CC" w:rsidR="004C44FB" w:rsidP="00302303" w:rsidRDefault="004C44FB" w14:paraId="63900804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Präsentation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und 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45ABB72F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55292116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shd w:val="clear" w:color="auto" w:fill="D9D9D9" w:themeFill="background1" w:themeFillShade="D9"/>
            <w:tcMar/>
          </w:tcPr>
          <w:p w:rsidRPr="004C44FB" w:rsidR="004C44FB" w:rsidP="004C44FB" w:rsidRDefault="004C44FB" w14:paraId="01241A15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2. Sem</w:t>
            </w:r>
          </w:p>
        </w:tc>
      </w:tr>
      <w:tr xmlns:wp14="http://schemas.microsoft.com/office/word/2010/wordml" w:rsidRPr="00AE1453" w:rsidR="004C44FB" w:rsidTr="67574F99" w14:paraId="1088A932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1F41D0" w:rsidR="004C44FB" w:rsidP="00302303" w:rsidRDefault="004C44FB" w14:paraId="6CE68EE9" wp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  <w:tcMar/>
          </w:tcPr>
          <w:p w:rsidRPr="004C44FB" w:rsidR="004C44FB" w:rsidP="00302303" w:rsidRDefault="004C44FB" w14:paraId="0B535F5F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Wahlbereich II: Komplementmodul laut Katalog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Pr="001F41D0" w:rsidR="004C44FB" w:rsidP="00302303" w:rsidRDefault="004C44FB" w14:paraId="0E2D101F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GB"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tcMar/>
          </w:tcPr>
          <w:p w:rsidRPr="00AE1453" w:rsidR="004C44FB" w:rsidP="00302303" w:rsidRDefault="004C44FB" w14:paraId="38DB2D6C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Aufgaben lt. Modulbeschreibung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tcMar/>
          </w:tcPr>
          <w:p w:rsidRPr="001F41D0" w:rsidR="004C44FB" w:rsidP="00302303" w:rsidRDefault="004C44FB" w14:paraId="23105498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Prüfung</w:t>
            </w:r>
            <w:proofErr w:type="spellEnd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laut</w:t>
            </w:r>
            <w:proofErr w:type="spellEnd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Modulangabe</w:t>
            </w:r>
            <w:proofErr w:type="spellEnd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47" w:type="dxa"/>
            <w:shd w:val="clear" w:color="auto" w:fill="BFBFBF" w:themeFill="background1" w:themeFillShade="BF"/>
            <w:tcMar/>
          </w:tcPr>
          <w:p w:rsidRPr="004C44FB" w:rsidR="004C44FB" w:rsidP="004C44FB" w:rsidRDefault="004C44FB" w14:paraId="0DBBF6D8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2. Sem</w:t>
            </w:r>
          </w:p>
        </w:tc>
      </w:tr>
    </w:tbl>
    <w:p xmlns:wp14="http://schemas.microsoft.com/office/word/2010/wordml" w:rsidR="00E858D5" w:rsidRDefault="00E858D5" w14:paraId="4133A4A7" wp14:textId="77777777"/>
    <w:p xmlns:wp14="http://schemas.microsoft.com/office/word/2010/wordml" w:rsidR="00E858D5" w:rsidRDefault="00E858D5" w14:paraId="09D0785B" wp14:textId="77777777"/>
    <w:p xmlns:wp14="http://schemas.microsoft.com/office/word/2010/wordml" w:rsidR="00E858D5" w:rsidRDefault="00E858D5" w14:paraId="2183ED94" wp14:textId="77777777"/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71"/>
        <w:gridCol w:w="3600"/>
        <w:gridCol w:w="567"/>
        <w:gridCol w:w="2268"/>
        <w:gridCol w:w="1985"/>
        <w:gridCol w:w="1701"/>
        <w:gridCol w:w="1047"/>
      </w:tblGrid>
      <w:tr xmlns:wp14="http://schemas.microsoft.com/office/word/2010/wordml" w:rsidRPr="00AE1453" w:rsidR="004C44FB" w:rsidTr="67574F99" w14:paraId="35A40C0C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182BB77B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name="_GoBack" w:colFirst="0" w:colLast="0" w:id="0"/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3</w:t>
            </w:r>
          </w:p>
        </w:tc>
        <w:tc>
          <w:tcPr>
            <w:tcW w:w="14939" w:type="dxa"/>
            <w:gridSpan w:val="7"/>
            <w:shd w:val="clear" w:color="auto" w:fill="A6A6A6" w:themeFill="background1" w:themeFillShade="A6"/>
            <w:tcMar/>
          </w:tcPr>
          <w:p w:rsidR="004C44FB" w:rsidP="004C44FB" w:rsidRDefault="004C44FB" w14:paraId="6F25BA0E" wp14:textId="77777777" wp14:noSpellErr="1">
            <w:pPr>
              <w:spacing w:before="40" w:after="40"/>
              <w:jc w:val="center"/>
              <w:rPr>
                <w:rFonts w:ascii="Arial Narrow" w:hAnsi="Arial Narrow" w:eastAsia="Calibri" w:cs="ArialMT"/>
                <w:b/>
                <w:sz w:val="20"/>
                <w:szCs w:val="20"/>
                <w:lang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 xml:space="preserve">Wahlpflichtbereich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II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: Es können entweder die drei Standardwahlpflichtmodule (Standard) gewählt werden oder</w:t>
            </w:r>
          </w:p>
          <w:p w:rsidRPr="00AE1453" w:rsidR="004C44FB" w:rsidP="004C44FB" w:rsidRDefault="004C44FB" w14:paraId="47650AEB" wp14:textId="77777777" wp14:noSpellErr="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zwei Standardwahlpflichtmodule (S</w:t>
            </w:r>
            <w:r w:rsidRP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tandard</w:t>
            </w:r>
            <w:r w:rsidRP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) und ein dazugehöriges Ergänzung</w:t>
            </w:r>
            <w:r w:rsidRP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 xml:space="preserve">swahlpflichtmodul (Additional)*. WPB II umfasst insgesamt 18 </w:t>
            </w:r>
            <w:proofErr w:type="gramStart"/>
            <w:r w:rsidRP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LP</w:t>
            </w:r>
            <w:proofErr w:type="gramEnd"/>
            <w:r w:rsidRPr="67574F99">
              <w:rPr>
                <w:rFonts w:ascii="Arial Narrow,ArialMT,Calibri" w:hAnsi="Arial Narrow,ArialMT,Calibri" w:eastAsia="Arial Narrow,ArialMT,Calibri" w:cs="Arial Narrow,ArialMT,Calibri"/>
                <w:b w:val="1"/>
                <w:bCs w:val="1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xmlns:wp14="http://schemas.microsoft.com/office/word/2010/wordml" w:rsidRPr="00AE1453" w:rsidR="004C44FB" w:rsidTr="67574F99" w14:paraId="4F4F2CB6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3705ADC6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  <w:tcMar/>
          </w:tcPr>
          <w:p w:rsidRPr="000C52CC" w:rsidR="004C44FB" w:rsidP="00302303" w:rsidRDefault="004C44FB" w14:paraId="5C207FEC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Anglophone Literatures 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(Standard)</w:t>
            </w:r>
          </w:p>
          <w:p w:rsidRPr="000C52CC" w:rsidR="004C44FB" w:rsidP="00302303" w:rsidRDefault="004C44FB" w14:paraId="1F27EA01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Mar/>
          </w:tcPr>
          <w:p w:rsidRPr="000C52CC" w:rsidR="004C44FB" w:rsidP="00302303" w:rsidRDefault="004C44FB" w14:paraId="27726570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2 SWS</w:t>
            </w:r>
          </w:p>
          <w:p w:rsidRPr="000C52CC" w:rsidR="004C44FB" w:rsidP="00302303" w:rsidRDefault="004C44FB" w14:paraId="6B44321B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Anglophone Literatures 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</w:p>
          <w:p w:rsidRPr="000C52CC" w:rsidR="004C44FB" w:rsidP="00302303" w:rsidRDefault="004C44FB" w14:paraId="056ED8CE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  <w:tcMar/>
          </w:tcPr>
          <w:p w:rsidRPr="000C52CC" w:rsidR="004C44FB" w:rsidP="00302303" w:rsidRDefault="004C44FB" w14:paraId="14C0D8D6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  <w:tcMar/>
          </w:tcPr>
          <w:p w:rsidRPr="000C52CC" w:rsidR="004C44FB" w:rsidP="00302303" w:rsidRDefault="004C44FB" w14:paraId="35B3B4B1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Präsentation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und Aufgaben lt. Modulbeschreibung</w:t>
            </w:r>
          </w:p>
        </w:tc>
        <w:tc>
          <w:tcPr>
            <w:tcW w:w="1985" w:type="dxa"/>
            <w:tcMar/>
          </w:tcPr>
          <w:p w:rsidRPr="000C52CC" w:rsidR="004C44FB" w:rsidP="00302303" w:rsidRDefault="004C44FB" w14:paraId="24F29D75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tcMar/>
          </w:tcPr>
          <w:p w:rsidRPr="000C52CC" w:rsidR="004C44FB" w:rsidP="00302303" w:rsidRDefault="004C44FB" w14:paraId="552CF707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tcMar/>
          </w:tcPr>
          <w:p w:rsidRPr="004C44FB" w:rsidR="004C44FB" w:rsidP="004C44FB" w:rsidRDefault="004C44FB" w14:paraId="262455EE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3. Sem</w:t>
            </w:r>
          </w:p>
        </w:tc>
      </w:tr>
      <w:tr xmlns:wp14="http://schemas.microsoft.com/office/word/2010/wordml" w:rsidRPr="00AE1453" w:rsidR="004C44FB" w:rsidTr="67574F99" w14:paraId="43F463B0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31CC8B3F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639F6D58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Anglophone Literatures 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(Additional)</w:t>
            </w:r>
          </w:p>
          <w:p w:rsidRPr="000C52CC" w:rsidR="004C44FB" w:rsidP="00302303" w:rsidRDefault="004C44FB" w14:paraId="0323BAAB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5E720072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2 SWS</w:t>
            </w:r>
          </w:p>
          <w:p w:rsidRPr="000C52CC" w:rsidR="004C44FB" w:rsidP="00302303" w:rsidRDefault="004C44FB" w14:paraId="0753D96F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Anglophone Literatures 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</w:p>
          <w:p w:rsidRPr="000C52CC" w:rsidR="004C44FB" w:rsidP="00302303" w:rsidRDefault="004C44FB" w14:paraId="2E0149C7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5B13DC58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tcMar/>
          </w:tcPr>
          <w:p w:rsidRPr="000C52CC" w:rsidR="004C44FB" w:rsidP="00302303" w:rsidRDefault="004C44FB" w14:paraId="055E01F9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Präsentation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und 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45D8E68F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697CA5CF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shd w:val="clear" w:color="auto" w:fill="D9D9D9" w:themeFill="background1" w:themeFillShade="D9"/>
            <w:tcMar/>
          </w:tcPr>
          <w:p w:rsidR="004C44FB" w:rsidP="004C44FB" w:rsidRDefault="004C44FB" w14:paraId="3BDA1D7F" wp14:textId="77777777" wp14:noSpellErr="1">
            <w:pPr>
              <w:jc w:val="center"/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3. Sem</w:t>
            </w:r>
          </w:p>
        </w:tc>
      </w:tr>
      <w:tr xmlns:wp14="http://schemas.microsoft.com/office/word/2010/wordml" w:rsidRPr="00AE1453" w:rsidR="004C44FB" w:rsidTr="67574F99" w14:paraId="410A8786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3C1C4964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  <w:tcMar/>
          </w:tcPr>
          <w:p w:rsidRPr="000C52CC" w:rsidR="004C44FB" w:rsidP="00302303" w:rsidRDefault="004C44FB" w14:paraId="13BE9A7E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English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Standard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600" w:type="dxa"/>
            <w:tcMar/>
          </w:tcPr>
          <w:p w:rsidR="004C44FB" w:rsidP="00302303" w:rsidRDefault="004C44FB" w14:paraId="13621736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2 SWS</w:t>
            </w:r>
          </w:p>
          <w:p w:rsidRPr="000C52CC" w:rsidR="004C44FB" w:rsidP="00302303" w:rsidRDefault="004C44FB" w14:paraId="0A198D1E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English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Standard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7" w:type="dxa"/>
            <w:shd w:val="clear" w:color="auto" w:fill="auto"/>
            <w:tcMar/>
          </w:tcPr>
          <w:p w:rsidRPr="000C52CC" w:rsidR="004C44FB" w:rsidP="00302303" w:rsidRDefault="004C44FB" w14:paraId="15C57CC6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  <w:tcMar/>
          </w:tcPr>
          <w:p w:rsidRPr="000C52CC" w:rsidR="004C44FB" w:rsidP="00302303" w:rsidRDefault="004C44FB" w14:paraId="3E780DC0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Präsentation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und Aufgaben lt. Modulbeschreibung</w:t>
            </w:r>
          </w:p>
        </w:tc>
        <w:tc>
          <w:tcPr>
            <w:tcW w:w="1985" w:type="dxa"/>
            <w:tcMar/>
          </w:tcPr>
          <w:p w:rsidRPr="000C52CC" w:rsidR="004C44FB" w:rsidP="001D29FC" w:rsidRDefault="004C44FB" w14:paraId="68F1859B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tcMar/>
          </w:tcPr>
          <w:p w:rsidRPr="000C52CC" w:rsidR="004C44FB" w:rsidP="001D29FC" w:rsidRDefault="004C44FB" w14:paraId="5210CE4A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tcMar/>
          </w:tcPr>
          <w:p w:rsidR="004C44FB" w:rsidP="004C44FB" w:rsidRDefault="004C44FB" w14:paraId="53B05C95" wp14:textId="77777777" wp14:noSpellErr="1">
            <w:pPr>
              <w:jc w:val="center"/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3. Sem</w:t>
            </w:r>
          </w:p>
        </w:tc>
      </w:tr>
      <w:tr xmlns:wp14="http://schemas.microsoft.com/office/word/2010/wordml" w:rsidRPr="00AE1453" w:rsidR="004C44FB" w:rsidTr="67574F99" w14:paraId="2C0EBCC0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5C4753D6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61BFE4D4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English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(Additional)</w:t>
            </w: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="004C44FB" w:rsidP="00302303" w:rsidRDefault="004C44FB" w14:paraId="44681E03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2 SWS</w:t>
            </w:r>
          </w:p>
          <w:p w:rsidRPr="000C52CC" w:rsidR="004C44FB" w:rsidP="00302303" w:rsidRDefault="004C44FB" w14:paraId="1E3951BF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English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Additional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69E4EEFA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tcMar/>
          </w:tcPr>
          <w:p w:rsidRPr="000C52CC" w:rsidR="004C44FB" w:rsidP="00302303" w:rsidRDefault="004C44FB" w14:paraId="7BB54146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Präsentation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und 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0C52CC" w:rsidR="004C44FB" w:rsidP="001D29FC" w:rsidRDefault="004C44FB" w14:paraId="7BC7D05B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0C52CC" w:rsidR="004C44FB" w:rsidP="001D29FC" w:rsidRDefault="004C44FB" w14:paraId="3732DA38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shd w:val="clear" w:color="auto" w:fill="D9D9D9" w:themeFill="background1" w:themeFillShade="D9"/>
            <w:tcMar/>
          </w:tcPr>
          <w:p w:rsidR="004C44FB" w:rsidP="004C44FB" w:rsidRDefault="004C44FB" w14:paraId="6660C1E9" wp14:textId="77777777" wp14:noSpellErr="1">
            <w:pPr>
              <w:jc w:val="center"/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3. Sem</w:t>
            </w:r>
          </w:p>
        </w:tc>
      </w:tr>
      <w:tr xmlns:wp14="http://schemas.microsoft.com/office/word/2010/wordml" w:rsidRPr="00AE1453" w:rsidR="004C44FB" w:rsidTr="67574F99" w14:paraId="39001917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12B6D77E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  <w:tcMar/>
          </w:tcPr>
          <w:p w:rsidRPr="000C52CC" w:rsidR="004C44FB" w:rsidP="00302303" w:rsidRDefault="004C44FB" w14:paraId="5F1BF0E7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Anglophone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Cultures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(Standard)</w:t>
            </w:r>
          </w:p>
          <w:p w:rsidRPr="000C52CC" w:rsidR="004C44FB" w:rsidP="00302303" w:rsidRDefault="004C44FB" w14:paraId="5BEF6B98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Mar/>
          </w:tcPr>
          <w:p w:rsidRPr="000C52CC" w:rsidR="004C44FB" w:rsidP="00302303" w:rsidRDefault="004C44FB" w14:paraId="5D94374E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2 SWS</w:t>
            </w:r>
          </w:p>
          <w:p w:rsidRPr="000C52CC" w:rsidR="004C44FB" w:rsidP="00302303" w:rsidRDefault="004C44FB" w14:paraId="06ACBDB0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Anglophone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Cultures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</w:p>
          <w:p w:rsidRPr="000C52CC" w:rsidR="004C44FB" w:rsidP="00302303" w:rsidRDefault="004C44FB" w14:paraId="4311ED21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  <w:tcMar/>
          </w:tcPr>
          <w:p w:rsidRPr="000C52CC" w:rsidR="004C44FB" w:rsidP="00302303" w:rsidRDefault="004C44FB" w14:paraId="2E50329D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  <w:tcMar/>
          </w:tcPr>
          <w:p w:rsidRPr="000C52CC" w:rsidR="004C44FB" w:rsidP="00302303" w:rsidRDefault="004C44FB" w14:paraId="6A2A6DB3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tcMar/>
          </w:tcPr>
          <w:p w:rsidRPr="00AE1453" w:rsidR="004C44FB" w:rsidP="00302303" w:rsidRDefault="004C44FB" w14:paraId="1411DDB6" wp14:textId="77777777" wp14:noSpellErr="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67574F99" w:rsidR="67574F99">
              <w:rPr>
                <w:rFonts w:ascii="Arial Narrow,Arial" w:hAnsi="Arial Narrow,Arial" w:eastAsia="Arial Narrow,Arial" w:cs="Arial Narrow,Arial"/>
                <w:color w:val="auto"/>
                <w:sz w:val="20"/>
                <w:szCs w:val="20"/>
              </w:rPr>
              <w:t>Referat</w:t>
            </w:r>
          </w:p>
        </w:tc>
        <w:tc>
          <w:tcPr>
            <w:tcW w:w="1701" w:type="dxa"/>
            <w:tcMar/>
          </w:tcPr>
          <w:p w:rsidRPr="00AE1453" w:rsidR="004C44FB" w:rsidP="00302303" w:rsidRDefault="004C44FB" w14:paraId="420708F2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20 min</w:t>
            </w:r>
          </w:p>
        </w:tc>
        <w:tc>
          <w:tcPr>
            <w:tcW w:w="1047" w:type="dxa"/>
            <w:tcMar/>
          </w:tcPr>
          <w:p w:rsidR="004C44FB" w:rsidP="004C44FB" w:rsidRDefault="004C44FB" w14:paraId="09764627" wp14:textId="77777777" wp14:noSpellErr="1">
            <w:pPr>
              <w:jc w:val="center"/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3. Sem</w:t>
            </w:r>
          </w:p>
        </w:tc>
      </w:tr>
      <w:tr xmlns:wp14="http://schemas.microsoft.com/office/word/2010/wordml" w:rsidRPr="00AE1453" w:rsidR="004C44FB" w:rsidTr="67574F99" w14:paraId="4D8907F6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302303" w:rsidRDefault="004C44FB" w14:paraId="2046626D" wp14:textId="77777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5E1D627A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Anglophone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Cultures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Transcultural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Contexts (Additional)</w:t>
            </w:r>
          </w:p>
          <w:p w:rsidRPr="000C52CC" w:rsidR="004C44FB" w:rsidP="00302303" w:rsidRDefault="004C44FB" w14:paraId="6B561C0B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5785979D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2 SWS</w:t>
            </w:r>
          </w:p>
          <w:p w:rsidRPr="000C52CC" w:rsidR="004C44FB" w:rsidP="00302303" w:rsidRDefault="004C44FB" w14:paraId="720CC197" wp14:textId="77777777" wp14:noSpellErr="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Calibri" w:cs="ArialMT"/>
                <w:sz w:val="20"/>
                <w:szCs w:val="20"/>
                <w:lang w:val="en-US" w:eastAsia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HS Anglophone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Cultures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 xml:space="preserve"> in </w:t>
            </w: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Contemporary</w:t>
            </w:r>
          </w:p>
          <w:p w:rsidRPr="000C52CC" w:rsidR="004C44FB" w:rsidP="00302303" w:rsidRDefault="004C44FB" w14:paraId="0AA74BB8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,ArialMT,Calibri" w:hAnsi="Arial Narrow,ArialMT,Calibri" w:eastAsia="Arial Narrow,ArialMT,Calibri" w:cs="Arial Narrow,ArialMT,Calibri"/>
                <w:color w:val="auto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D9D9D9" w:themeFill="background1" w:themeFillShade="D9"/>
            <w:tcMar/>
          </w:tcPr>
          <w:p w:rsidRPr="000C52CC" w:rsidR="004C44FB" w:rsidP="00302303" w:rsidRDefault="004C44FB" w14:paraId="1FEE37EB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tcMar/>
          </w:tcPr>
          <w:p w:rsidRPr="000C52CC" w:rsidR="004C44FB" w:rsidP="00302303" w:rsidRDefault="004C44FB" w14:paraId="667A8FB4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AE1453" w:rsidR="004C44FB" w:rsidP="00302303" w:rsidRDefault="004C44FB" w14:paraId="6C3B716B" wp14:textId="77777777" wp14:noSpellErr="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67574F99" w:rsidR="67574F99">
              <w:rPr>
                <w:rFonts w:ascii="Arial Narrow,Arial" w:hAnsi="Arial Narrow,Arial" w:eastAsia="Arial Narrow,Arial" w:cs="Arial Narrow,Arial"/>
                <w:color w:val="auto"/>
                <w:sz w:val="20"/>
                <w:szCs w:val="20"/>
              </w:rPr>
              <w:t>Referat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AE1453" w:rsidR="004C44FB" w:rsidP="00302303" w:rsidRDefault="004C44FB" w14:paraId="541387A3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20 min</w:t>
            </w:r>
          </w:p>
        </w:tc>
        <w:tc>
          <w:tcPr>
            <w:tcW w:w="1047" w:type="dxa"/>
            <w:shd w:val="clear" w:color="auto" w:fill="D9D9D9" w:themeFill="background1" w:themeFillShade="D9"/>
            <w:tcMar/>
          </w:tcPr>
          <w:p w:rsidR="004C44FB" w:rsidP="004C44FB" w:rsidRDefault="004C44FB" w14:paraId="7044071A" wp14:textId="77777777" wp14:noSpellErr="1">
            <w:pPr>
              <w:jc w:val="center"/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3. Sem</w:t>
            </w:r>
          </w:p>
        </w:tc>
      </w:tr>
      <w:tr xmlns:wp14="http://schemas.microsoft.com/office/word/2010/wordml" w:rsidRPr="00AE1453" w:rsidR="004C44FB" w:rsidTr="67574F99" w14:paraId="05BDCE7F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6D3C51" w:rsidR="004C44FB" w:rsidP="00915686" w:rsidRDefault="004C44FB" w14:paraId="07581982" wp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771" w:type="dxa"/>
            <w:shd w:val="clear" w:color="auto" w:fill="auto"/>
            <w:tcMar/>
          </w:tcPr>
          <w:p w:rsidRPr="006D3C51" w:rsidR="004C44FB" w:rsidP="00915686" w:rsidRDefault="004C44FB" w14:paraId="2163D5D6" wp14:textId="77777777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Praxismodul</w:t>
            </w:r>
            <w:proofErr w:type="spellEnd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Forschungsorientierte</w:t>
            </w:r>
            <w:proofErr w:type="spellEnd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Vertiefung</w:t>
            </w:r>
            <w:proofErr w:type="spellEnd"/>
          </w:p>
        </w:tc>
        <w:tc>
          <w:tcPr>
            <w:tcW w:w="3600" w:type="dxa"/>
            <w:tcMar/>
          </w:tcPr>
          <w:p w:rsidR="004C44FB" w:rsidP="00915686" w:rsidRDefault="004C44FB" w14:paraId="1A09E26F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  <w:lang w:val="en-US"/>
              </w:rPr>
              <w:t>2 SWS</w:t>
            </w:r>
          </w:p>
          <w:p w:rsidRPr="006D3C51" w:rsidR="004C44FB" w:rsidP="00915686" w:rsidRDefault="004C44FB" w14:paraId="691A87AF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Kolloquium</w:t>
            </w:r>
          </w:p>
        </w:tc>
        <w:tc>
          <w:tcPr>
            <w:tcW w:w="567" w:type="dxa"/>
            <w:shd w:val="clear" w:color="auto" w:fill="auto"/>
            <w:tcMar/>
          </w:tcPr>
          <w:p w:rsidRPr="00AE1453" w:rsidR="004C44FB" w:rsidP="00915686" w:rsidRDefault="004C44FB" w14:paraId="441C5ACC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tcMar/>
          </w:tcPr>
          <w:p w:rsidRPr="00AE1453" w:rsidR="004C44FB" w:rsidP="00915686" w:rsidRDefault="004C44FB" w14:paraId="5F5E9B11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Referat</w:t>
            </w:r>
          </w:p>
        </w:tc>
        <w:tc>
          <w:tcPr>
            <w:tcW w:w="1985" w:type="dxa"/>
            <w:tcMar/>
          </w:tcPr>
          <w:p w:rsidRPr="00AE1453" w:rsidR="004C44FB" w:rsidP="00915686" w:rsidRDefault="004C44FB" w14:paraId="0996319D" wp14:textId="77777777" wp14:noSpellErr="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67574F99" w:rsidR="67574F99">
              <w:rPr>
                <w:rFonts w:ascii="Arial Narrow,Arial" w:hAnsi="Arial Narrow,Arial" w:eastAsia="Arial Narrow,Arial" w:cs="Arial Narrow,Arial"/>
                <w:color w:val="auto"/>
                <w:sz w:val="20"/>
                <w:szCs w:val="20"/>
              </w:rPr>
              <w:t xml:space="preserve">Recherchebericht </w:t>
            </w:r>
          </w:p>
        </w:tc>
        <w:tc>
          <w:tcPr>
            <w:tcW w:w="1701" w:type="dxa"/>
            <w:tcMar/>
          </w:tcPr>
          <w:p w:rsidRPr="00AE1453" w:rsidR="004C44FB" w:rsidP="00915686" w:rsidRDefault="004C44FB" w14:paraId="0EA60C57" wp14:textId="77777777" wp14:noSpellErr="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8 Wochen</w:t>
            </w:r>
          </w:p>
        </w:tc>
        <w:tc>
          <w:tcPr>
            <w:tcW w:w="1047" w:type="dxa"/>
            <w:tcMar/>
          </w:tcPr>
          <w:p w:rsidR="004C44FB" w:rsidP="004C44FB" w:rsidRDefault="004C44FB" w14:paraId="031BE3E6" wp14:textId="77777777" wp14:noSpellErr="1">
            <w:pPr>
              <w:jc w:val="center"/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3. Sem</w:t>
            </w:r>
          </w:p>
        </w:tc>
      </w:tr>
      <w:tr xmlns:wp14="http://schemas.microsoft.com/office/word/2010/wordml" w:rsidRPr="00AE1453" w:rsidR="004C44FB" w:rsidTr="67574F99" w14:paraId="02DA0468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="004C44FB" w:rsidP="00915686" w:rsidRDefault="004C44FB" w14:paraId="2E53B008" wp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67574F99" w:rsidR="67574F9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771" w:type="dxa"/>
            <w:shd w:val="clear" w:color="auto" w:fill="D9D9D9" w:themeFill="background1" w:themeFillShade="D9"/>
            <w:tcMar/>
          </w:tcPr>
          <w:p w:rsidRPr="006D3C51" w:rsidR="004C44FB" w:rsidP="004C44FB" w:rsidRDefault="004C44FB" w14:paraId="5D00587C" wp14:textId="77777777" wp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M.A.-Arbeit (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m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it Kollo</w:t>
            </w: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quium)</w:t>
            </w: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Pr="006D3C51" w:rsidR="004C44FB" w:rsidP="00915686" w:rsidRDefault="004C44FB" w14:paraId="37CF2EE5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/>
          </w:tcPr>
          <w:p w:rsidR="004C44FB" w:rsidP="00915686" w:rsidRDefault="004C44FB" w14:paraId="35CDDFE7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tcMar/>
          </w:tcPr>
          <w:p w:rsidRPr="00AE1453" w:rsidR="004C44FB" w:rsidP="00915686" w:rsidRDefault="004C44FB" w14:paraId="036CCF6E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/>
          </w:tcPr>
          <w:p w:rsidRPr="00AE1453" w:rsidR="004C44FB" w:rsidP="00915686" w:rsidRDefault="004C44FB" w14:paraId="52B38FA4" wp14:textId="777777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AE1453" w:rsidR="004C44FB" w:rsidP="00915686" w:rsidRDefault="004C44FB" w14:paraId="1027DB23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  <w:tcMar/>
          </w:tcPr>
          <w:p w:rsidRPr="00AE1453" w:rsidR="004C44FB" w:rsidP="004C44FB" w:rsidRDefault="004C44FB" w14:paraId="7EC717E7" wp14:textId="77777777" wp14:noSpellErr="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4. Sem</w:t>
            </w:r>
          </w:p>
        </w:tc>
      </w:tr>
      <w:tr xmlns:wp14="http://schemas.microsoft.com/office/word/2010/wordml" w:rsidRPr="00AE1453" w:rsidR="004C44FB" w:rsidTr="67574F99" w14:paraId="3DFEF094" wp14:textId="77777777">
        <w:trPr>
          <w:jc w:val="center"/>
        </w:trPr>
        <w:tc>
          <w:tcPr>
            <w:tcW w:w="675" w:type="dxa"/>
            <w:shd w:val="clear" w:color="auto" w:fill="808080" w:themeFill="text1" w:themeFillTint="7F"/>
            <w:tcMar/>
          </w:tcPr>
          <w:p w:rsidRPr="003F3649" w:rsidR="004C44FB" w:rsidP="00915686" w:rsidRDefault="004C44FB" w14:paraId="11A953A3" wp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71" w:type="dxa"/>
            <w:shd w:val="clear" w:color="auto" w:fill="FFFFFF" w:themeFill="background1"/>
            <w:tcMar/>
          </w:tcPr>
          <w:p w:rsidRPr="00AE1453" w:rsidR="004C44FB" w:rsidP="00915686" w:rsidRDefault="004C44FB" w14:paraId="22987699" wp14:textId="77777777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  <w:tcMar/>
          </w:tcPr>
          <w:p w:rsidRPr="006D3C51" w:rsidR="004C44FB" w:rsidP="00915686" w:rsidRDefault="004C44FB" w14:paraId="0EBE4BE0" wp14:textId="77777777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cMar/>
          </w:tcPr>
          <w:p w:rsidRPr="00AE1453" w:rsidR="004C44FB" w:rsidP="00915686" w:rsidRDefault="004C44FB" w14:paraId="41798267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67574F99" w:rsidR="67574F99"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120</w:t>
            </w:r>
          </w:p>
        </w:tc>
        <w:tc>
          <w:tcPr>
            <w:tcW w:w="2268" w:type="dxa"/>
            <w:shd w:val="clear" w:color="auto" w:fill="FFFFFF" w:themeFill="background1"/>
            <w:noWrap/>
            <w:tcMar/>
          </w:tcPr>
          <w:p w:rsidRPr="00AE1453" w:rsidR="004C44FB" w:rsidP="00915686" w:rsidRDefault="004C44FB" w14:paraId="664ABB88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/>
          </w:tcPr>
          <w:p w:rsidRPr="00AE1453" w:rsidR="004C44FB" w:rsidP="00915686" w:rsidRDefault="004C44FB" w14:paraId="32E335B3" wp14:textId="77777777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tcMar/>
          </w:tcPr>
          <w:p w:rsidRPr="00AE1453" w:rsidR="004C44FB" w:rsidP="00915686" w:rsidRDefault="004C44FB" w14:paraId="125F575D" wp14:textId="7777777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 w:themeFill="background1"/>
            <w:tcMar/>
          </w:tcPr>
          <w:p w:rsidRPr="00AE1453" w:rsidR="004C44FB" w:rsidP="004C44FB" w:rsidRDefault="004C44FB" w14:paraId="09A87FAF" wp14:textId="77777777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bookmarkEnd w:id="0"/>
    </w:tbl>
    <w:p xmlns:wp14="http://schemas.microsoft.com/office/word/2010/wordml" w:rsidR="007F1BC6" w:rsidP="00D20D9C" w:rsidRDefault="007F1BC6" w14:paraId="712084A3" wp14:textId="77777777">
      <w:pPr>
        <w:rPr>
          <w:rFonts w:ascii="Arial Narrow" w:hAnsi="Arial Narrow"/>
          <w:b/>
          <w:sz w:val="20"/>
          <w:szCs w:val="20"/>
        </w:rPr>
      </w:pPr>
    </w:p>
    <w:p xmlns:wp14="http://schemas.microsoft.com/office/word/2010/wordml" w:rsidRPr="006D3C51" w:rsidR="006D3C51" w:rsidP="00D20D9C" w:rsidRDefault="006D3C51" w14:paraId="1744A24D" wp14:textId="77777777" wp14:noSpellErr="1">
      <w:pPr>
        <w:rPr>
          <w:rFonts w:ascii="Arial Narrow" w:hAnsi="Arial Narrow"/>
          <w:sz w:val="18"/>
          <w:szCs w:val="20"/>
        </w:rPr>
      </w:pPr>
      <w:r w:rsidRPr="67574F99" w:rsidR="67574F99">
        <w:rPr>
          <w:rFonts w:ascii="Arial Narrow" w:hAnsi="Arial Narrow" w:eastAsia="Arial Narrow" w:cs="Arial Narrow"/>
          <w:color w:val="auto"/>
          <w:sz w:val="18"/>
          <w:szCs w:val="18"/>
        </w:rPr>
        <w:t>* Die Ergänzungspflichtmodule werden nicht ständig angeboten.</w:t>
      </w:r>
    </w:p>
    <w:sectPr w:rsidRPr="006D3C51" w:rsidR="006D3C51" w:rsidSect="007F1BC6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E385D" w:rsidP="00D9517C" w:rsidRDefault="003E385D" w14:paraId="7FE63234" wp14:textId="77777777">
      <w:r>
        <w:separator/>
      </w:r>
    </w:p>
  </w:endnote>
  <w:endnote w:type="continuationSeparator" w:id="0">
    <w:p xmlns:wp14="http://schemas.microsoft.com/office/word/2010/wordml" w:rsidR="003E385D" w:rsidP="00D9517C" w:rsidRDefault="003E385D" w14:paraId="4CC4A7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E385D" w:rsidP="00D9517C" w:rsidRDefault="003E385D" w14:paraId="3EA34FDA" wp14:textId="77777777">
      <w:r>
        <w:separator/>
      </w:r>
    </w:p>
  </w:footnote>
  <w:footnote w:type="continuationSeparator" w:id="0">
    <w:p xmlns:wp14="http://schemas.microsoft.com/office/word/2010/wordml" w:rsidR="003E385D" w:rsidP="00D9517C" w:rsidRDefault="003E385D" w14:paraId="6ED7E9C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4A1"/>
    <w:multiLevelType w:val="hybridMultilevel"/>
    <w:tmpl w:val="6662303E"/>
    <w:lvl w:ilvl="0" w:tplc="68A4B37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EB4F63"/>
    <w:multiLevelType w:val="hybridMultilevel"/>
    <w:tmpl w:val="9E62BB74"/>
    <w:lvl w:ilvl="0" w:tplc="81E4844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B7F3C9F"/>
    <w:multiLevelType w:val="hybridMultilevel"/>
    <w:tmpl w:val="C4882D72"/>
    <w:lvl w:ilvl="0" w:tplc="47E0C32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AB177C7"/>
    <w:multiLevelType w:val="hybridMultilevel"/>
    <w:tmpl w:val="08CAAB44"/>
    <w:lvl w:ilvl="0" w:tplc="7870FAB8">
      <w:start w:val="13"/>
      <w:numFmt w:val="bullet"/>
      <w:lvlText w:val="-"/>
      <w:lvlJc w:val="left"/>
      <w:pPr>
        <w:ind w:left="1065" w:hanging="360"/>
      </w:pPr>
      <w:rPr>
        <w:rFonts w:hint="default" w:ascii="Arial Narrow" w:hAnsi="Arial Narrow" w:eastAsia="Calibri" w:cs="Arial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29"/>
    <w:rsid w:val="000002BA"/>
    <w:rsid w:val="00006AC6"/>
    <w:rsid w:val="0003626B"/>
    <w:rsid w:val="00041C6E"/>
    <w:rsid w:val="000507AE"/>
    <w:rsid w:val="0005217C"/>
    <w:rsid w:val="00053C56"/>
    <w:rsid w:val="00056146"/>
    <w:rsid w:val="00075EE0"/>
    <w:rsid w:val="00080E21"/>
    <w:rsid w:val="000A40B0"/>
    <w:rsid w:val="000B43FC"/>
    <w:rsid w:val="000B47B5"/>
    <w:rsid w:val="000B5F27"/>
    <w:rsid w:val="000C52CC"/>
    <w:rsid w:val="000C7CE7"/>
    <w:rsid w:val="000D0646"/>
    <w:rsid w:val="000D37D7"/>
    <w:rsid w:val="000E36AE"/>
    <w:rsid w:val="000E5419"/>
    <w:rsid w:val="000F4584"/>
    <w:rsid w:val="00104787"/>
    <w:rsid w:val="001060A0"/>
    <w:rsid w:val="00107C4E"/>
    <w:rsid w:val="00111B9C"/>
    <w:rsid w:val="001321A4"/>
    <w:rsid w:val="00134A98"/>
    <w:rsid w:val="00137B48"/>
    <w:rsid w:val="001407BB"/>
    <w:rsid w:val="001433DD"/>
    <w:rsid w:val="00145F47"/>
    <w:rsid w:val="00151436"/>
    <w:rsid w:val="00164187"/>
    <w:rsid w:val="00165E28"/>
    <w:rsid w:val="00170AEF"/>
    <w:rsid w:val="001907E1"/>
    <w:rsid w:val="001B0B8E"/>
    <w:rsid w:val="001C4601"/>
    <w:rsid w:val="001D67C1"/>
    <w:rsid w:val="001E192B"/>
    <w:rsid w:val="001E2415"/>
    <w:rsid w:val="001F1063"/>
    <w:rsid w:val="001F41D0"/>
    <w:rsid w:val="001F559A"/>
    <w:rsid w:val="001F748B"/>
    <w:rsid w:val="00202A63"/>
    <w:rsid w:val="00203087"/>
    <w:rsid w:val="00203C75"/>
    <w:rsid w:val="0020463B"/>
    <w:rsid w:val="00205ABF"/>
    <w:rsid w:val="00210316"/>
    <w:rsid w:val="00212ED1"/>
    <w:rsid w:val="00215831"/>
    <w:rsid w:val="00216FC7"/>
    <w:rsid w:val="00227813"/>
    <w:rsid w:val="00231EFD"/>
    <w:rsid w:val="002455A7"/>
    <w:rsid w:val="0025645A"/>
    <w:rsid w:val="0025647E"/>
    <w:rsid w:val="002618AA"/>
    <w:rsid w:val="0026231C"/>
    <w:rsid w:val="0026672D"/>
    <w:rsid w:val="002725D1"/>
    <w:rsid w:val="00280462"/>
    <w:rsid w:val="00281996"/>
    <w:rsid w:val="00283E15"/>
    <w:rsid w:val="002859B8"/>
    <w:rsid w:val="002923A7"/>
    <w:rsid w:val="002936E5"/>
    <w:rsid w:val="00297E36"/>
    <w:rsid w:val="002A7007"/>
    <w:rsid w:val="002A77F8"/>
    <w:rsid w:val="002B2D72"/>
    <w:rsid w:val="002B6836"/>
    <w:rsid w:val="002C7A12"/>
    <w:rsid w:val="002D635B"/>
    <w:rsid w:val="002E3DE8"/>
    <w:rsid w:val="002F3A2A"/>
    <w:rsid w:val="002F54E1"/>
    <w:rsid w:val="00300CBF"/>
    <w:rsid w:val="00300D57"/>
    <w:rsid w:val="0031669D"/>
    <w:rsid w:val="00323595"/>
    <w:rsid w:val="00330827"/>
    <w:rsid w:val="00340FB2"/>
    <w:rsid w:val="003438A3"/>
    <w:rsid w:val="0035064A"/>
    <w:rsid w:val="0035198E"/>
    <w:rsid w:val="00365E3D"/>
    <w:rsid w:val="00372A6E"/>
    <w:rsid w:val="00372DFA"/>
    <w:rsid w:val="00376DDF"/>
    <w:rsid w:val="00383859"/>
    <w:rsid w:val="0039573B"/>
    <w:rsid w:val="003970C9"/>
    <w:rsid w:val="003A366F"/>
    <w:rsid w:val="003A39A0"/>
    <w:rsid w:val="003A4985"/>
    <w:rsid w:val="003A5131"/>
    <w:rsid w:val="003A67B3"/>
    <w:rsid w:val="003D5BF3"/>
    <w:rsid w:val="003E0A9A"/>
    <w:rsid w:val="003E385D"/>
    <w:rsid w:val="003E4D0E"/>
    <w:rsid w:val="003E5E3C"/>
    <w:rsid w:val="003E7CF6"/>
    <w:rsid w:val="003F08B9"/>
    <w:rsid w:val="003F1C83"/>
    <w:rsid w:val="003F3649"/>
    <w:rsid w:val="00411A16"/>
    <w:rsid w:val="0041723D"/>
    <w:rsid w:val="00430502"/>
    <w:rsid w:val="00437906"/>
    <w:rsid w:val="00443813"/>
    <w:rsid w:val="00443A6D"/>
    <w:rsid w:val="00455E82"/>
    <w:rsid w:val="00470648"/>
    <w:rsid w:val="00472EA1"/>
    <w:rsid w:val="0047703E"/>
    <w:rsid w:val="00480D6F"/>
    <w:rsid w:val="00490133"/>
    <w:rsid w:val="00490A3A"/>
    <w:rsid w:val="00491B2B"/>
    <w:rsid w:val="00495EED"/>
    <w:rsid w:val="0049782E"/>
    <w:rsid w:val="004A1C3A"/>
    <w:rsid w:val="004B032D"/>
    <w:rsid w:val="004B0AF9"/>
    <w:rsid w:val="004B4CD5"/>
    <w:rsid w:val="004C44FB"/>
    <w:rsid w:val="004C4697"/>
    <w:rsid w:val="004F320F"/>
    <w:rsid w:val="004F33B3"/>
    <w:rsid w:val="004F68D8"/>
    <w:rsid w:val="004F75FD"/>
    <w:rsid w:val="00501150"/>
    <w:rsid w:val="00506D38"/>
    <w:rsid w:val="00515391"/>
    <w:rsid w:val="005173C0"/>
    <w:rsid w:val="00520B37"/>
    <w:rsid w:val="00530256"/>
    <w:rsid w:val="005436F5"/>
    <w:rsid w:val="00550A3C"/>
    <w:rsid w:val="00551712"/>
    <w:rsid w:val="0055755B"/>
    <w:rsid w:val="0056228E"/>
    <w:rsid w:val="00564763"/>
    <w:rsid w:val="00572A07"/>
    <w:rsid w:val="00580743"/>
    <w:rsid w:val="005848E4"/>
    <w:rsid w:val="00584D6A"/>
    <w:rsid w:val="005865E4"/>
    <w:rsid w:val="005931FD"/>
    <w:rsid w:val="00597A78"/>
    <w:rsid w:val="005A65C4"/>
    <w:rsid w:val="005B4978"/>
    <w:rsid w:val="005C24BC"/>
    <w:rsid w:val="005C4E11"/>
    <w:rsid w:val="005C52BB"/>
    <w:rsid w:val="005F058C"/>
    <w:rsid w:val="005F49F8"/>
    <w:rsid w:val="0060304A"/>
    <w:rsid w:val="00613CDC"/>
    <w:rsid w:val="006301CB"/>
    <w:rsid w:val="00636FBD"/>
    <w:rsid w:val="00643F6D"/>
    <w:rsid w:val="00647068"/>
    <w:rsid w:val="00665D38"/>
    <w:rsid w:val="0068745D"/>
    <w:rsid w:val="00694829"/>
    <w:rsid w:val="006955FA"/>
    <w:rsid w:val="006A4C86"/>
    <w:rsid w:val="006B3AA2"/>
    <w:rsid w:val="006D3C51"/>
    <w:rsid w:val="006D502B"/>
    <w:rsid w:val="006D6D2C"/>
    <w:rsid w:val="006F0008"/>
    <w:rsid w:val="00703C2E"/>
    <w:rsid w:val="00705600"/>
    <w:rsid w:val="00710075"/>
    <w:rsid w:val="00710C5B"/>
    <w:rsid w:val="00717DEC"/>
    <w:rsid w:val="00735F3C"/>
    <w:rsid w:val="0073684C"/>
    <w:rsid w:val="00736ECB"/>
    <w:rsid w:val="00741CD0"/>
    <w:rsid w:val="007446B5"/>
    <w:rsid w:val="0075448A"/>
    <w:rsid w:val="00754F0B"/>
    <w:rsid w:val="00761725"/>
    <w:rsid w:val="00761884"/>
    <w:rsid w:val="007671BC"/>
    <w:rsid w:val="0077234D"/>
    <w:rsid w:val="00776EC0"/>
    <w:rsid w:val="00784ACF"/>
    <w:rsid w:val="00787B21"/>
    <w:rsid w:val="007952DC"/>
    <w:rsid w:val="007B4A7A"/>
    <w:rsid w:val="007C2074"/>
    <w:rsid w:val="007C2A01"/>
    <w:rsid w:val="007C3221"/>
    <w:rsid w:val="007D10BB"/>
    <w:rsid w:val="007D1878"/>
    <w:rsid w:val="007D3515"/>
    <w:rsid w:val="007E2419"/>
    <w:rsid w:val="007E5996"/>
    <w:rsid w:val="007F071D"/>
    <w:rsid w:val="007F1BC6"/>
    <w:rsid w:val="007F1CCE"/>
    <w:rsid w:val="007F55CE"/>
    <w:rsid w:val="008153C7"/>
    <w:rsid w:val="00815488"/>
    <w:rsid w:val="0082010F"/>
    <w:rsid w:val="008407F4"/>
    <w:rsid w:val="008512C9"/>
    <w:rsid w:val="00851C5A"/>
    <w:rsid w:val="008645D3"/>
    <w:rsid w:val="00870D11"/>
    <w:rsid w:val="008727EC"/>
    <w:rsid w:val="0087545C"/>
    <w:rsid w:val="0088069B"/>
    <w:rsid w:val="00890F3A"/>
    <w:rsid w:val="008B3DE6"/>
    <w:rsid w:val="008B4A64"/>
    <w:rsid w:val="008C5F1E"/>
    <w:rsid w:val="008D0A55"/>
    <w:rsid w:val="008D7D84"/>
    <w:rsid w:val="008E1CB4"/>
    <w:rsid w:val="008E3699"/>
    <w:rsid w:val="009053BB"/>
    <w:rsid w:val="00915686"/>
    <w:rsid w:val="009210D3"/>
    <w:rsid w:val="00941B5D"/>
    <w:rsid w:val="009428B7"/>
    <w:rsid w:val="00946D95"/>
    <w:rsid w:val="00951D68"/>
    <w:rsid w:val="0095566F"/>
    <w:rsid w:val="009600F9"/>
    <w:rsid w:val="009660F9"/>
    <w:rsid w:val="00980C89"/>
    <w:rsid w:val="00981167"/>
    <w:rsid w:val="0098536F"/>
    <w:rsid w:val="00990090"/>
    <w:rsid w:val="00992EEF"/>
    <w:rsid w:val="009A3286"/>
    <w:rsid w:val="009A7BBE"/>
    <w:rsid w:val="009B3B2D"/>
    <w:rsid w:val="009B3D8D"/>
    <w:rsid w:val="009C33BD"/>
    <w:rsid w:val="009C6124"/>
    <w:rsid w:val="009D1A6C"/>
    <w:rsid w:val="009E75B5"/>
    <w:rsid w:val="009F4C4A"/>
    <w:rsid w:val="00A32C6D"/>
    <w:rsid w:val="00A360EE"/>
    <w:rsid w:val="00A424A1"/>
    <w:rsid w:val="00A42DF8"/>
    <w:rsid w:val="00A4337C"/>
    <w:rsid w:val="00A52FFB"/>
    <w:rsid w:val="00A64A83"/>
    <w:rsid w:val="00A73401"/>
    <w:rsid w:val="00A76A40"/>
    <w:rsid w:val="00A87BFD"/>
    <w:rsid w:val="00AA4469"/>
    <w:rsid w:val="00AB0C17"/>
    <w:rsid w:val="00AC32CB"/>
    <w:rsid w:val="00AD7442"/>
    <w:rsid w:val="00AE0950"/>
    <w:rsid w:val="00AE1453"/>
    <w:rsid w:val="00AF0D93"/>
    <w:rsid w:val="00AF41E3"/>
    <w:rsid w:val="00B01B7A"/>
    <w:rsid w:val="00B04B9F"/>
    <w:rsid w:val="00B10E10"/>
    <w:rsid w:val="00B22046"/>
    <w:rsid w:val="00B26A41"/>
    <w:rsid w:val="00B32C03"/>
    <w:rsid w:val="00B3337E"/>
    <w:rsid w:val="00B470C3"/>
    <w:rsid w:val="00B62726"/>
    <w:rsid w:val="00B64188"/>
    <w:rsid w:val="00B8022D"/>
    <w:rsid w:val="00B90DFC"/>
    <w:rsid w:val="00B934B9"/>
    <w:rsid w:val="00BA0E04"/>
    <w:rsid w:val="00BA35F0"/>
    <w:rsid w:val="00BB03B6"/>
    <w:rsid w:val="00BC7B03"/>
    <w:rsid w:val="00BE61AD"/>
    <w:rsid w:val="00BE6A41"/>
    <w:rsid w:val="00BF0CA6"/>
    <w:rsid w:val="00BF5872"/>
    <w:rsid w:val="00C07705"/>
    <w:rsid w:val="00C14660"/>
    <w:rsid w:val="00C1607C"/>
    <w:rsid w:val="00C17A4B"/>
    <w:rsid w:val="00C30A18"/>
    <w:rsid w:val="00C32411"/>
    <w:rsid w:val="00C34E8A"/>
    <w:rsid w:val="00C35631"/>
    <w:rsid w:val="00C363DB"/>
    <w:rsid w:val="00C43BAA"/>
    <w:rsid w:val="00C4653A"/>
    <w:rsid w:val="00C552F5"/>
    <w:rsid w:val="00C56368"/>
    <w:rsid w:val="00C61C1D"/>
    <w:rsid w:val="00C86A74"/>
    <w:rsid w:val="00C91804"/>
    <w:rsid w:val="00C9303F"/>
    <w:rsid w:val="00CC265E"/>
    <w:rsid w:val="00CC2B0F"/>
    <w:rsid w:val="00CC3127"/>
    <w:rsid w:val="00CC510E"/>
    <w:rsid w:val="00CC7786"/>
    <w:rsid w:val="00CD1CFA"/>
    <w:rsid w:val="00CD38FD"/>
    <w:rsid w:val="00CD5634"/>
    <w:rsid w:val="00CE5C0F"/>
    <w:rsid w:val="00CE7533"/>
    <w:rsid w:val="00CE78BA"/>
    <w:rsid w:val="00CF191E"/>
    <w:rsid w:val="00CF2BBC"/>
    <w:rsid w:val="00CF5B92"/>
    <w:rsid w:val="00D04C88"/>
    <w:rsid w:val="00D140C5"/>
    <w:rsid w:val="00D14C94"/>
    <w:rsid w:val="00D20D9C"/>
    <w:rsid w:val="00D25CED"/>
    <w:rsid w:val="00D3180D"/>
    <w:rsid w:val="00D35848"/>
    <w:rsid w:val="00D36B01"/>
    <w:rsid w:val="00D40DC3"/>
    <w:rsid w:val="00D41F03"/>
    <w:rsid w:val="00D41FB2"/>
    <w:rsid w:val="00D56FA2"/>
    <w:rsid w:val="00D70215"/>
    <w:rsid w:val="00D732BB"/>
    <w:rsid w:val="00D801E6"/>
    <w:rsid w:val="00D924D3"/>
    <w:rsid w:val="00D9425C"/>
    <w:rsid w:val="00D9517C"/>
    <w:rsid w:val="00D955D0"/>
    <w:rsid w:val="00DA0AAC"/>
    <w:rsid w:val="00DB3F29"/>
    <w:rsid w:val="00DC2DFD"/>
    <w:rsid w:val="00DC3888"/>
    <w:rsid w:val="00DC5407"/>
    <w:rsid w:val="00DD20F6"/>
    <w:rsid w:val="00DD22BE"/>
    <w:rsid w:val="00DE44ED"/>
    <w:rsid w:val="00E01D8A"/>
    <w:rsid w:val="00E143A2"/>
    <w:rsid w:val="00E17CAF"/>
    <w:rsid w:val="00E204A9"/>
    <w:rsid w:val="00E30992"/>
    <w:rsid w:val="00E30A29"/>
    <w:rsid w:val="00E3160C"/>
    <w:rsid w:val="00E325E9"/>
    <w:rsid w:val="00E47F4C"/>
    <w:rsid w:val="00E556E5"/>
    <w:rsid w:val="00E605C6"/>
    <w:rsid w:val="00E621C3"/>
    <w:rsid w:val="00E62BA4"/>
    <w:rsid w:val="00E635DF"/>
    <w:rsid w:val="00E830A9"/>
    <w:rsid w:val="00E846EB"/>
    <w:rsid w:val="00E858D5"/>
    <w:rsid w:val="00E86C99"/>
    <w:rsid w:val="00EC68C6"/>
    <w:rsid w:val="00EE04BD"/>
    <w:rsid w:val="00EE6DF2"/>
    <w:rsid w:val="00EF18BA"/>
    <w:rsid w:val="00EF34DE"/>
    <w:rsid w:val="00EF5CF1"/>
    <w:rsid w:val="00F07C61"/>
    <w:rsid w:val="00F14655"/>
    <w:rsid w:val="00F1785C"/>
    <w:rsid w:val="00F17FC6"/>
    <w:rsid w:val="00F27689"/>
    <w:rsid w:val="00F416DC"/>
    <w:rsid w:val="00F43C75"/>
    <w:rsid w:val="00F44F56"/>
    <w:rsid w:val="00F53DB1"/>
    <w:rsid w:val="00F61016"/>
    <w:rsid w:val="00F63BEE"/>
    <w:rsid w:val="00F647D3"/>
    <w:rsid w:val="00F657EC"/>
    <w:rsid w:val="00F70CB4"/>
    <w:rsid w:val="00F739F1"/>
    <w:rsid w:val="00F74A85"/>
    <w:rsid w:val="00F8019B"/>
    <w:rsid w:val="00F83C1A"/>
    <w:rsid w:val="00F85803"/>
    <w:rsid w:val="00F87DA9"/>
    <w:rsid w:val="00FA24E5"/>
    <w:rsid w:val="00FA527D"/>
    <w:rsid w:val="00FB147E"/>
    <w:rsid w:val="00FC1E4C"/>
    <w:rsid w:val="00FD2660"/>
    <w:rsid w:val="00FD6DA9"/>
    <w:rsid w:val="00FD7F1D"/>
    <w:rsid w:val="51EBB959"/>
    <w:rsid w:val="675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23E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eastAsia="Calibri" w:ascii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6301C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hAnsi="Arial Narrow" w:eastAsiaTheme="majorEastAsia" w:cstheme="majorBidi"/>
      <w:bCs/>
      <w:sz w:val="22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styleId="DefaultChar" w:customStyle="1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645D3"/>
    <w:rPr>
      <w:rFonts w:ascii="Tahoma" w:hAnsi="Tahoma" w:eastAsia="Times New Roman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D9517C"/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D9517C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25647E"/>
    <w:rPr>
      <w:rFonts w:ascii="Arial Narrow" w:hAnsi="Arial Narrow" w:eastAsiaTheme="majorEastAsia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636FBD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636FBD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F397-B935-44F8-95BF-6DD1F86320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Universität Rostock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Müller, Christian</dc:creator>
  <lastModifiedBy>FANAM Fachschaft Anglistik</lastModifiedBy>
  <revision>24</revision>
  <lastPrinted>2014-09-24T21:48:00.0000000Z</lastPrinted>
  <dcterms:created xsi:type="dcterms:W3CDTF">2014-08-26T10:50:00.0000000Z</dcterms:created>
  <dcterms:modified xsi:type="dcterms:W3CDTF">2015-09-14T11:26:02.8029968Z</dcterms:modified>
</coreProperties>
</file>